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Pr="0072620A" w:rsidRDefault="001755E9">
      <w:pPr>
        <w:rPr>
          <w:rFonts w:ascii="Arial" w:hAnsi="Arial" w:cs="Arial"/>
          <w:b/>
          <w:sz w:val="24"/>
          <w:szCs w:val="24"/>
        </w:rPr>
      </w:pPr>
      <w:proofErr w:type="spellStart"/>
      <w:r w:rsidRPr="0072620A">
        <w:rPr>
          <w:rFonts w:ascii="Arial" w:hAnsi="Arial" w:cs="Arial"/>
          <w:b/>
          <w:sz w:val="24"/>
          <w:szCs w:val="24"/>
        </w:rPr>
        <w:t>BloG</w:t>
      </w:r>
      <w:proofErr w:type="spellEnd"/>
      <w:r w:rsidRPr="0072620A">
        <w:rPr>
          <w:rFonts w:ascii="Arial" w:hAnsi="Arial" w:cs="Arial"/>
          <w:b/>
          <w:sz w:val="24"/>
          <w:szCs w:val="24"/>
        </w:rPr>
        <w:t xml:space="preserve"> –Themen</w:t>
      </w:r>
    </w:p>
    <w:tbl>
      <w:tblPr>
        <w:tblStyle w:val="Tabellenraster"/>
        <w:tblW w:w="10349" w:type="dxa"/>
        <w:tblInd w:w="-318" w:type="dxa"/>
        <w:tblLook w:val="04A0" w:firstRow="1" w:lastRow="0" w:firstColumn="1" w:lastColumn="0" w:noHBand="0" w:noVBand="1"/>
      </w:tblPr>
      <w:tblGrid>
        <w:gridCol w:w="3631"/>
        <w:gridCol w:w="3679"/>
        <w:gridCol w:w="3039"/>
      </w:tblGrid>
      <w:tr w:rsidR="008C6347" w:rsidRPr="001755E9" w:rsidTr="001755E9">
        <w:tc>
          <w:tcPr>
            <w:tcW w:w="2836" w:type="dxa"/>
          </w:tcPr>
          <w:p w:rsidR="001755E9" w:rsidRPr="001755E9" w:rsidRDefault="001755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55E9">
              <w:rPr>
                <w:rFonts w:ascii="Arial" w:hAnsi="Arial" w:cs="Arial"/>
                <w:b/>
                <w:sz w:val="24"/>
                <w:szCs w:val="24"/>
              </w:rPr>
              <w:t>Hauptthemen</w:t>
            </w:r>
          </w:p>
        </w:tc>
        <w:tc>
          <w:tcPr>
            <w:tcW w:w="3686" w:type="dxa"/>
          </w:tcPr>
          <w:p w:rsidR="001755E9" w:rsidRPr="001755E9" w:rsidRDefault="001755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55E9">
              <w:rPr>
                <w:rFonts w:ascii="Arial" w:hAnsi="Arial" w:cs="Arial"/>
                <w:b/>
                <w:sz w:val="24"/>
                <w:szCs w:val="24"/>
              </w:rPr>
              <w:t>Artikel über:</w:t>
            </w:r>
          </w:p>
        </w:tc>
        <w:tc>
          <w:tcPr>
            <w:tcW w:w="3827" w:type="dxa"/>
          </w:tcPr>
          <w:p w:rsidR="001755E9" w:rsidRPr="001755E9" w:rsidRDefault="001755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55E9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</w:tr>
      <w:tr w:rsidR="0072620A" w:rsidRPr="001755E9" w:rsidTr="001755E9">
        <w:tc>
          <w:tcPr>
            <w:tcW w:w="2836" w:type="dxa"/>
          </w:tcPr>
          <w:p w:rsidR="001755E9" w:rsidRPr="0072620A" w:rsidRDefault="001755E9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Bundesheer</w:t>
            </w:r>
          </w:p>
        </w:tc>
        <w:tc>
          <w:tcPr>
            <w:tcW w:w="3686" w:type="dxa"/>
          </w:tcPr>
          <w:p w:rsidR="001755E9" w:rsidRP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Milizheer, Budget Bundesheer, Landesverteidigung, Aufgaben Bundesheer</w:t>
            </w:r>
          </w:p>
        </w:tc>
        <w:tc>
          <w:tcPr>
            <w:tcW w:w="3827" w:type="dxa"/>
          </w:tcPr>
          <w:p w:rsidR="001755E9" w:rsidRP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20A" w:rsidRPr="001755E9" w:rsidTr="001755E9">
        <w:tc>
          <w:tcPr>
            <w:tcW w:w="2836" w:type="dxa"/>
          </w:tcPr>
          <w:p w:rsidR="001755E9" w:rsidRPr="0072620A" w:rsidRDefault="001755E9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Gesundheit</w:t>
            </w:r>
          </w:p>
        </w:tc>
        <w:tc>
          <w:tcPr>
            <w:tcW w:w="3686" w:type="dxa"/>
          </w:tcPr>
          <w:p w:rsid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Ernährung, Diabetes,  Magerwahn, Fettsucht</w:t>
            </w:r>
          </w:p>
        </w:tc>
        <w:tc>
          <w:tcPr>
            <w:tcW w:w="3827" w:type="dxa"/>
          </w:tcPr>
          <w:p w:rsidR="001755E9" w:rsidRP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20A" w:rsidRPr="001755E9" w:rsidTr="001755E9">
        <w:tc>
          <w:tcPr>
            <w:tcW w:w="2836" w:type="dxa"/>
          </w:tcPr>
          <w:p w:rsidR="001755E9" w:rsidRPr="0072620A" w:rsidRDefault="001755E9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Jugendschutz</w:t>
            </w:r>
          </w:p>
        </w:tc>
        <w:tc>
          <w:tcPr>
            <w:tcW w:w="3686" w:type="dxa"/>
          </w:tcPr>
          <w:p w:rsid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Jugendschutzgesetze, Gesetze, die die Lebenswelt Jugendlicher unmittelbar betreffen</w:t>
            </w:r>
            <w:r w:rsidR="00F01F3F">
              <w:rPr>
                <w:rFonts w:ascii="Arial" w:hAnsi="Arial" w:cs="Arial"/>
                <w:sz w:val="24"/>
                <w:szCs w:val="24"/>
              </w:rPr>
              <w:t xml:space="preserve"> sowie Verstöße </w:t>
            </w:r>
            <w:proofErr w:type="spellStart"/>
            <w:r w:rsidR="00F01F3F">
              <w:rPr>
                <w:rFonts w:ascii="Arial" w:hAnsi="Arial" w:cs="Arial"/>
                <w:sz w:val="24"/>
                <w:szCs w:val="24"/>
              </w:rPr>
              <w:t>dagegeben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01F3F">
              <w:rPr>
                <w:rFonts w:ascii="Arial" w:hAnsi="Arial" w:cs="Arial"/>
                <w:sz w:val="24"/>
                <w:szCs w:val="24"/>
              </w:rPr>
              <w:t xml:space="preserve">z.B.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Sexting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Mobbing,</w:t>
            </w:r>
            <w:r w:rsidR="00F01F3F">
              <w:rPr>
                <w:rFonts w:ascii="Arial" w:hAnsi="Arial" w:cs="Arial"/>
                <w:sz w:val="24"/>
                <w:szCs w:val="24"/>
              </w:rPr>
              <w:t xml:space="preserve"> Stalking, Produktpiraterie, Alkohol</w:t>
            </w:r>
            <w:proofErr w:type="gramStart"/>
            <w:r w:rsidR="00F01F3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755E9" w:rsidRP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20A" w:rsidRPr="001755E9" w:rsidTr="001755E9">
        <w:tc>
          <w:tcPr>
            <w:tcW w:w="2836" w:type="dxa"/>
          </w:tcPr>
          <w:p w:rsidR="001755E9" w:rsidRPr="0072620A" w:rsidRDefault="001755E9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Grund- und Freiheitsrechte</w:t>
            </w:r>
          </w:p>
        </w:tc>
        <w:tc>
          <w:tcPr>
            <w:tcW w:w="3686" w:type="dxa"/>
          </w:tcPr>
          <w:p w:rsid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Verletzungen von Grund- und Freiheitsrechten in der ganzen Welt, z.B. USA Polizisten erschießen Schwarze, z. B. Hinrichtungen, z.B. Diktatur Nord-Korea,…</w:t>
            </w:r>
          </w:p>
        </w:tc>
        <w:tc>
          <w:tcPr>
            <w:tcW w:w="3827" w:type="dxa"/>
          </w:tcPr>
          <w:p w:rsidR="001755E9" w:rsidRP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20A" w:rsidRPr="001755E9" w:rsidTr="001755E9">
        <w:tc>
          <w:tcPr>
            <w:tcW w:w="2836" w:type="dxa"/>
          </w:tcPr>
          <w:p w:rsidR="001755E9" w:rsidRPr="0072620A" w:rsidRDefault="001755E9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Bundesgesetze</w:t>
            </w:r>
          </w:p>
        </w:tc>
        <w:tc>
          <w:tcPr>
            <w:tcW w:w="3686" w:type="dxa"/>
          </w:tcPr>
          <w:p w:rsid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im Parlament beschlossene Gesetze oder Gesetze, die gerade im Parlament besprochen werden.</w:t>
            </w:r>
          </w:p>
        </w:tc>
        <w:tc>
          <w:tcPr>
            <w:tcW w:w="3827" w:type="dxa"/>
          </w:tcPr>
          <w:p w:rsidR="001755E9" w:rsidRP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20A" w:rsidRPr="001755E9" w:rsidTr="001755E9">
        <w:tc>
          <w:tcPr>
            <w:tcW w:w="2836" w:type="dxa"/>
          </w:tcPr>
          <w:p w:rsidR="001755E9" w:rsidRPr="0072620A" w:rsidRDefault="001755E9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TTIP</w:t>
            </w:r>
          </w:p>
        </w:tc>
        <w:tc>
          <w:tcPr>
            <w:tcW w:w="3686" w:type="dxa"/>
          </w:tcPr>
          <w:p w:rsid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Berichte über das </w:t>
            </w:r>
            <w:r w:rsidR="00554A98">
              <w:rPr>
                <w:rFonts w:ascii="Arial" w:hAnsi="Arial" w:cs="Arial"/>
                <w:sz w:val="24"/>
                <w:szCs w:val="24"/>
              </w:rPr>
              <w:t xml:space="preserve">Transatlantische </w:t>
            </w:r>
            <w:r>
              <w:rPr>
                <w:rFonts w:ascii="Arial" w:hAnsi="Arial" w:cs="Arial"/>
                <w:sz w:val="24"/>
                <w:szCs w:val="24"/>
              </w:rPr>
              <w:t>Freihandelsabkommen EU-USA</w:t>
            </w:r>
          </w:p>
        </w:tc>
        <w:tc>
          <w:tcPr>
            <w:tcW w:w="3827" w:type="dxa"/>
          </w:tcPr>
          <w:p w:rsidR="001755E9" w:rsidRP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20A" w:rsidRPr="001755E9" w:rsidTr="001755E9">
        <w:tc>
          <w:tcPr>
            <w:tcW w:w="2836" w:type="dxa"/>
          </w:tcPr>
          <w:p w:rsidR="001755E9" w:rsidRPr="0072620A" w:rsidRDefault="00554A98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620A">
              <w:rPr>
                <w:rFonts w:ascii="Arial" w:hAnsi="Arial" w:cs="Arial"/>
                <w:sz w:val="24"/>
                <w:szCs w:val="24"/>
              </w:rPr>
              <w:t>Fairtrade</w:t>
            </w:r>
            <w:proofErr w:type="spellEnd"/>
          </w:p>
        </w:tc>
        <w:tc>
          <w:tcPr>
            <w:tcW w:w="3686" w:type="dxa"/>
          </w:tcPr>
          <w:p w:rsidR="001755E9" w:rsidRDefault="00554A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fairen Handel, Berichte über die Ausbeutung von Arbeitskräften (z.B. Textilfabriken in Indien, Bangladesch, in denen Arbeitskräfte ausgebeutet werden)</w:t>
            </w:r>
          </w:p>
        </w:tc>
        <w:tc>
          <w:tcPr>
            <w:tcW w:w="3827" w:type="dxa"/>
          </w:tcPr>
          <w:p w:rsidR="001755E9" w:rsidRPr="001755E9" w:rsidRDefault="00175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A98" w:rsidRPr="001755E9" w:rsidTr="001755E9">
        <w:tc>
          <w:tcPr>
            <w:tcW w:w="2836" w:type="dxa"/>
          </w:tcPr>
          <w:p w:rsidR="00554A98" w:rsidRPr="0072620A" w:rsidRDefault="00554A98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Hypo-Untersuchungs</w:t>
            </w:r>
            <w:r w:rsidR="0072620A">
              <w:rPr>
                <w:rFonts w:ascii="Arial" w:hAnsi="Arial" w:cs="Arial"/>
                <w:sz w:val="24"/>
                <w:szCs w:val="24"/>
              </w:rPr>
              <w:t>-</w:t>
            </w:r>
            <w:r w:rsidRPr="0072620A">
              <w:rPr>
                <w:rFonts w:ascii="Arial" w:hAnsi="Arial" w:cs="Arial"/>
                <w:sz w:val="24"/>
                <w:szCs w:val="24"/>
              </w:rPr>
              <w:t>ausschuss</w:t>
            </w:r>
          </w:p>
        </w:tc>
        <w:tc>
          <w:tcPr>
            <w:tcW w:w="3686" w:type="dxa"/>
          </w:tcPr>
          <w:p w:rsidR="00554A98" w:rsidRDefault="00554A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Berichte zum aktuellen Hypo-Untersuchungsausschuss im Parlament</w:t>
            </w:r>
          </w:p>
        </w:tc>
        <w:tc>
          <w:tcPr>
            <w:tcW w:w="3827" w:type="dxa"/>
          </w:tcPr>
          <w:p w:rsidR="00554A98" w:rsidRPr="001755E9" w:rsidRDefault="00554A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A98" w:rsidRPr="001755E9" w:rsidTr="001755E9">
        <w:tc>
          <w:tcPr>
            <w:tcW w:w="2836" w:type="dxa"/>
          </w:tcPr>
          <w:p w:rsidR="00554A98" w:rsidRPr="0072620A" w:rsidRDefault="00554A98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Verkehrssicherheit</w:t>
            </w:r>
          </w:p>
        </w:tc>
        <w:tc>
          <w:tcPr>
            <w:tcW w:w="3686" w:type="dxa"/>
          </w:tcPr>
          <w:p w:rsidR="00554A98" w:rsidRDefault="00554A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allgemeinen Artikel über Verkehrssicherheit, Zahlen und Fakten, Gesetzesänderungen</w:t>
            </w:r>
          </w:p>
        </w:tc>
        <w:tc>
          <w:tcPr>
            <w:tcW w:w="3827" w:type="dxa"/>
          </w:tcPr>
          <w:p w:rsidR="00554A98" w:rsidRPr="001755E9" w:rsidRDefault="00554A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A98" w:rsidRPr="001755E9" w:rsidTr="001755E9">
        <w:tc>
          <w:tcPr>
            <w:tcW w:w="2836" w:type="dxa"/>
          </w:tcPr>
          <w:p w:rsidR="00554A98" w:rsidRPr="0072620A" w:rsidRDefault="00554A98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Karriere</w:t>
            </w:r>
          </w:p>
        </w:tc>
        <w:tc>
          <w:tcPr>
            <w:tcW w:w="3686" w:type="dxa"/>
          </w:tcPr>
          <w:p w:rsidR="00554A98" w:rsidRDefault="00554A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Artikel über Aus- und Weiterbildung, Berichte über Karrierechancen, Job-Trends</w:t>
            </w:r>
            <w:r w:rsidR="00350E16">
              <w:rPr>
                <w:rFonts w:ascii="Arial" w:hAnsi="Arial" w:cs="Arial"/>
                <w:sz w:val="24"/>
                <w:szCs w:val="24"/>
              </w:rPr>
              <w:t>, Karriere mit Lehre, Lehre mit Matura, etc.</w:t>
            </w:r>
          </w:p>
        </w:tc>
        <w:tc>
          <w:tcPr>
            <w:tcW w:w="3827" w:type="dxa"/>
          </w:tcPr>
          <w:p w:rsidR="00554A98" w:rsidRPr="001755E9" w:rsidRDefault="00554A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A98" w:rsidRPr="001755E9" w:rsidTr="001755E9">
        <w:tc>
          <w:tcPr>
            <w:tcW w:w="2836" w:type="dxa"/>
          </w:tcPr>
          <w:p w:rsidR="00554A98" w:rsidRPr="0072620A" w:rsidRDefault="00554A98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Zivilcourage</w:t>
            </w:r>
          </w:p>
        </w:tc>
        <w:tc>
          <w:tcPr>
            <w:tcW w:w="3686" w:type="dxa"/>
          </w:tcPr>
          <w:p w:rsidR="00554A98" w:rsidRDefault="00554A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Berichte über Fälle von fehlender Zivilcourage oder Fälle, </w:t>
            </w:r>
            <w:r w:rsidR="00882876">
              <w:rPr>
                <w:rFonts w:ascii="Arial" w:hAnsi="Arial" w:cs="Arial"/>
                <w:sz w:val="24"/>
                <w:szCs w:val="24"/>
              </w:rPr>
              <w:t xml:space="preserve">wo jemand Zivilcourage gezeigt hat. </w:t>
            </w:r>
          </w:p>
        </w:tc>
        <w:tc>
          <w:tcPr>
            <w:tcW w:w="3827" w:type="dxa"/>
          </w:tcPr>
          <w:p w:rsidR="00554A98" w:rsidRPr="001755E9" w:rsidRDefault="00554A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876" w:rsidRPr="001755E9" w:rsidTr="001755E9">
        <w:tc>
          <w:tcPr>
            <w:tcW w:w="2836" w:type="dxa"/>
          </w:tcPr>
          <w:p w:rsidR="00882876" w:rsidRPr="0072620A" w:rsidRDefault="00882876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Schlepper</w:t>
            </w:r>
          </w:p>
        </w:tc>
        <w:tc>
          <w:tcPr>
            <w:tcW w:w="3686" w:type="dxa"/>
          </w:tcPr>
          <w:p w:rsidR="00882876" w:rsidRDefault="008828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Artikel über den Kampf gegen Schlepper in der Flüchtlingsproblematik</w:t>
            </w:r>
          </w:p>
        </w:tc>
        <w:tc>
          <w:tcPr>
            <w:tcW w:w="3827" w:type="dxa"/>
          </w:tcPr>
          <w:p w:rsidR="00882876" w:rsidRPr="001755E9" w:rsidRDefault="00882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876" w:rsidRPr="001755E9" w:rsidTr="001755E9">
        <w:tc>
          <w:tcPr>
            <w:tcW w:w="2836" w:type="dxa"/>
          </w:tcPr>
          <w:p w:rsidR="00882876" w:rsidRPr="0072620A" w:rsidRDefault="00882876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lastRenderedPageBreak/>
              <w:t>Griechenland- Rettungsschirm</w:t>
            </w:r>
          </w:p>
        </w:tc>
        <w:tc>
          <w:tcPr>
            <w:tcW w:w="3686" w:type="dxa"/>
          </w:tcPr>
          <w:p w:rsidR="00882876" w:rsidRDefault="008828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die Verhandlungen zwischen Griechenland und der EU hinsichtlich der geforderten Reformen bzw. EU-Hilfsprogramm</w:t>
            </w:r>
          </w:p>
        </w:tc>
        <w:tc>
          <w:tcPr>
            <w:tcW w:w="3827" w:type="dxa"/>
          </w:tcPr>
          <w:p w:rsidR="00882876" w:rsidRPr="001755E9" w:rsidRDefault="00882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876" w:rsidRPr="001755E9" w:rsidTr="001755E9">
        <w:tc>
          <w:tcPr>
            <w:tcW w:w="2836" w:type="dxa"/>
          </w:tcPr>
          <w:p w:rsidR="00882876" w:rsidRPr="0072620A" w:rsidRDefault="00F446D1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IS</w:t>
            </w:r>
          </w:p>
        </w:tc>
        <w:tc>
          <w:tcPr>
            <w:tcW w:w="3686" w:type="dxa"/>
          </w:tcPr>
          <w:p w:rsidR="00882876" w:rsidRDefault="00F446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die Terrormiliz „Islamischer Staat“ (IS), auch Berichte über vereitelte Terroranschläge.</w:t>
            </w:r>
          </w:p>
        </w:tc>
        <w:tc>
          <w:tcPr>
            <w:tcW w:w="3827" w:type="dxa"/>
          </w:tcPr>
          <w:p w:rsidR="00882876" w:rsidRPr="001755E9" w:rsidRDefault="008828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6D1" w:rsidRPr="001755E9" w:rsidTr="001755E9">
        <w:tc>
          <w:tcPr>
            <w:tcW w:w="2836" w:type="dxa"/>
          </w:tcPr>
          <w:p w:rsidR="00F446D1" w:rsidRPr="0072620A" w:rsidRDefault="00F446D1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Wahlen</w:t>
            </w:r>
          </w:p>
        </w:tc>
        <w:tc>
          <w:tcPr>
            <w:tcW w:w="3686" w:type="dxa"/>
          </w:tcPr>
          <w:p w:rsidR="00F446D1" w:rsidRDefault="00F446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Wahlen innerhalb Österreichs (Landtagswahlen) oder der EU, Berichte über Wahlrecht</w:t>
            </w:r>
          </w:p>
        </w:tc>
        <w:tc>
          <w:tcPr>
            <w:tcW w:w="3827" w:type="dxa"/>
          </w:tcPr>
          <w:p w:rsidR="00F446D1" w:rsidRPr="001755E9" w:rsidRDefault="00F446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6D1" w:rsidRPr="001755E9" w:rsidTr="001755E9">
        <w:tc>
          <w:tcPr>
            <w:tcW w:w="2836" w:type="dxa"/>
          </w:tcPr>
          <w:p w:rsidR="00F446D1" w:rsidRPr="0072620A" w:rsidRDefault="00F446D1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Flüchtlingsdramen</w:t>
            </w:r>
          </w:p>
        </w:tc>
        <w:tc>
          <w:tcPr>
            <w:tcW w:w="3686" w:type="dxa"/>
          </w:tcPr>
          <w:p w:rsidR="00F446D1" w:rsidRDefault="00F446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Flüchtlinge, die in die EU strömen, Berichte über die gerechte Verteilung der Flüchtlinge innerhalb der EU</w:t>
            </w:r>
          </w:p>
        </w:tc>
        <w:tc>
          <w:tcPr>
            <w:tcW w:w="3827" w:type="dxa"/>
          </w:tcPr>
          <w:p w:rsidR="00F446D1" w:rsidRPr="001755E9" w:rsidRDefault="00F446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6D1" w:rsidRPr="001755E9" w:rsidTr="001755E9">
        <w:tc>
          <w:tcPr>
            <w:tcW w:w="2836" w:type="dxa"/>
          </w:tcPr>
          <w:p w:rsidR="00F446D1" w:rsidRPr="0072620A" w:rsidRDefault="00CB0AF6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Kärnten-Landesbudget</w:t>
            </w:r>
          </w:p>
        </w:tc>
        <w:tc>
          <w:tcPr>
            <w:tcW w:w="3686" w:type="dxa"/>
          </w:tcPr>
          <w:p w:rsidR="00F446D1" w:rsidRDefault="00CB0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den Millionen-Notkredit für Kärnten, über Kärntens Abbau der Hypo-Schulden, Berichte über die Finanzausgleichsverhandlungen mit dem Finanzminister.</w:t>
            </w:r>
          </w:p>
        </w:tc>
        <w:tc>
          <w:tcPr>
            <w:tcW w:w="3827" w:type="dxa"/>
          </w:tcPr>
          <w:p w:rsidR="00F446D1" w:rsidRPr="001755E9" w:rsidRDefault="00F446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AF6" w:rsidRPr="001755E9" w:rsidTr="001755E9">
        <w:tc>
          <w:tcPr>
            <w:tcW w:w="2836" w:type="dxa"/>
          </w:tcPr>
          <w:p w:rsidR="00CB0AF6" w:rsidRPr="0072620A" w:rsidRDefault="00CB0AF6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Ehrenamtliche Aufgaben</w:t>
            </w:r>
          </w:p>
        </w:tc>
        <w:tc>
          <w:tcPr>
            <w:tcW w:w="3686" w:type="dxa"/>
          </w:tcPr>
          <w:p w:rsidR="00CB0AF6" w:rsidRDefault="00CB0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Berichte über internationale Unterstützung (z.B. durch Rotes Kreuz) in Krisengebieten (z.B. Erdbeben in Nepal) oder andere ehrenamtliche Aufgaben (z.B. für Obdachlose,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Vinzimarkt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Sozialmärkte, Team Österreich,..)</w:t>
            </w:r>
          </w:p>
        </w:tc>
        <w:tc>
          <w:tcPr>
            <w:tcW w:w="3827" w:type="dxa"/>
          </w:tcPr>
          <w:p w:rsidR="00CB0AF6" w:rsidRPr="001755E9" w:rsidRDefault="00CB0A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AF6" w:rsidRPr="001755E9" w:rsidTr="001755E9">
        <w:tc>
          <w:tcPr>
            <w:tcW w:w="2836" w:type="dxa"/>
          </w:tcPr>
          <w:p w:rsidR="0072620A" w:rsidRDefault="00CB0AF6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Steuerreform/</w:t>
            </w:r>
          </w:p>
          <w:p w:rsidR="00CB0AF6" w:rsidRPr="0072620A" w:rsidRDefault="00CB0AF6" w:rsidP="0072620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Budget</w:t>
            </w:r>
          </w:p>
        </w:tc>
        <w:tc>
          <w:tcPr>
            <w:tcW w:w="3686" w:type="dxa"/>
          </w:tcPr>
          <w:p w:rsidR="00CB0AF6" w:rsidRDefault="00CB0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die beschlossene Steuerreform, Budgetverhandlungen</w:t>
            </w:r>
          </w:p>
        </w:tc>
        <w:tc>
          <w:tcPr>
            <w:tcW w:w="3827" w:type="dxa"/>
          </w:tcPr>
          <w:p w:rsidR="00CB0AF6" w:rsidRPr="001755E9" w:rsidRDefault="00CB0A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AF6" w:rsidRPr="001755E9" w:rsidTr="001755E9">
        <w:tc>
          <w:tcPr>
            <w:tcW w:w="2836" w:type="dxa"/>
          </w:tcPr>
          <w:p w:rsidR="00CB0AF6" w:rsidRPr="0072620A" w:rsidRDefault="00CB0AF6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Bildungssystem in Österreich</w:t>
            </w:r>
          </w:p>
        </w:tc>
        <w:tc>
          <w:tcPr>
            <w:tcW w:w="3686" w:type="dxa"/>
          </w:tcPr>
          <w:p w:rsidR="00CB0AF6" w:rsidRDefault="00CB0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das österreichische Bildungssystem, PISA-Tests, Lehrerausbildung, NMS, duale Ausbildung, Lehrerausbildung, etc.</w:t>
            </w:r>
          </w:p>
        </w:tc>
        <w:tc>
          <w:tcPr>
            <w:tcW w:w="3827" w:type="dxa"/>
          </w:tcPr>
          <w:p w:rsidR="00CB0AF6" w:rsidRPr="001755E9" w:rsidRDefault="00CB0A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AF6" w:rsidRPr="001755E9" w:rsidTr="001755E9">
        <w:tc>
          <w:tcPr>
            <w:tcW w:w="2836" w:type="dxa"/>
          </w:tcPr>
          <w:p w:rsidR="00CB0AF6" w:rsidRPr="0072620A" w:rsidRDefault="00F2400E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70 Jahre Zweite Republik</w:t>
            </w:r>
          </w:p>
        </w:tc>
        <w:tc>
          <w:tcPr>
            <w:tcW w:w="3686" w:type="dxa"/>
          </w:tcPr>
          <w:p w:rsidR="00CB0AF6" w:rsidRDefault="00F24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das Kriegsende im Jahr 1945, das Leben nach dem Krieg, Gründung der Zweiten Republik</w:t>
            </w:r>
          </w:p>
        </w:tc>
        <w:tc>
          <w:tcPr>
            <w:tcW w:w="3827" w:type="dxa"/>
          </w:tcPr>
          <w:p w:rsidR="00CB0AF6" w:rsidRPr="001755E9" w:rsidRDefault="00CB0A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00E" w:rsidRPr="001755E9" w:rsidTr="001755E9">
        <w:tc>
          <w:tcPr>
            <w:tcW w:w="2836" w:type="dxa"/>
          </w:tcPr>
          <w:p w:rsidR="00F2400E" w:rsidRPr="0072620A" w:rsidRDefault="00F2400E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Neues Gesetz: Rauchverbot in Lokalen</w:t>
            </w:r>
          </w:p>
        </w:tc>
        <w:tc>
          <w:tcPr>
            <w:tcW w:w="3686" w:type="dxa"/>
          </w:tcPr>
          <w:p w:rsidR="00F2400E" w:rsidRDefault="00F240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das neue Gesetz zu „Rauchen in Lokalen“, Berichte über Reaktionen,</w:t>
            </w:r>
            <w:r w:rsidR="008C6347">
              <w:rPr>
                <w:rFonts w:ascii="Arial" w:hAnsi="Arial" w:cs="Arial"/>
                <w:sz w:val="24"/>
                <w:szCs w:val="24"/>
              </w:rPr>
              <w:t xml:space="preserve"> Diskussionen, Auswirkungen, et</w:t>
            </w: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  <w:p w:rsidR="00350E16" w:rsidRDefault="00350E16">
            <w:pPr>
              <w:rPr>
                <w:rFonts w:ascii="Arial" w:hAnsi="Arial" w:cs="Arial"/>
                <w:sz w:val="24"/>
                <w:szCs w:val="24"/>
              </w:rPr>
            </w:pPr>
          </w:p>
          <w:p w:rsidR="00350E16" w:rsidRDefault="00350E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400E" w:rsidRPr="001755E9" w:rsidRDefault="00F2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00E" w:rsidRPr="001755E9" w:rsidTr="001755E9">
        <w:tc>
          <w:tcPr>
            <w:tcW w:w="2836" w:type="dxa"/>
          </w:tcPr>
          <w:p w:rsidR="00F2400E" w:rsidRPr="0072620A" w:rsidRDefault="0072620A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8C6347" w:rsidRPr="0072620A">
              <w:rPr>
                <w:rFonts w:ascii="Arial" w:hAnsi="Arial" w:cs="Arial"/>
                <w:sz w:val="24"/>
                <w:szCs w:val="24"/>
              </w:rPr>
              <w:t>Datensicherheit</w:t>
            </w:r>
          </w:p>
        </w:tc>
        <w:tc>
          <w:tcPr>
            <w:tcW w:w="3686" w:type="dxa"/>
          </w:tcPr>
          <w:p w:rsidR="00F2400E" w:rsidRDefault="008C6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Datensicherheit, Hacker, Sicherheitslücken, Vorsichtsmaßnahmen bezüglich Datensicherheit</w:t>
            </w:r>
          </w:p>
        </w:tc>
        <w:tc>
          <w:tcPr>
            <w:tcW w:w="3827" w:type="dxa"/>
          </w:tcPr>
          <w:p w:rsidR="00F2400E" w:rsidRPr="001755E9" w:rsidRDefault="00F24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347" w:rsidRPr="001755E9" w:rsidTr="001755E9">
        <w:tc>
          <w:tcPr>
            <w:tcW w:w="2836" w:type="dxa"/>
          </w:tcPr>
          <w:p w:rsidR="008C6347" w:rsidRPr="0072620A" w:rsidRDefault="008C6347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Tabak/Rauchen/E-Zigaretten</w:t>
            </w:r>
          </w:p>
        </w:tc>
        <w:tc>
          <w:tcPr>
            <w:tcW w:w="3686" w:type="dxa"/>
          </w:tcPr>
          <w:p w:rsidR="008C6347" w:rsidRDefault="008C6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Rauchen, warum es Bemühungen zu rauchfreien Zonen geben sollte, Verkauf von Tabak, Verkauf von E-Zigaretten, etc.</w:t>
            </w:r>
          </w:p>
        </w:tc>
        <w:tc>
          <w:tcPr>
            <w:tcW w:w="3827" w:type="dxa"/>
          </w:tcPr>
          <w:p w:rsidR="008C6347" w:rsidRPr="001755E9" w:rsidRDefault="008C63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347" w:rsidRPr="001755E9" w:rsidTr="001755E9">
        <w:tc>
          <w:tcPr>
            <w:tcW w:w="2836" w:type="dxa"/>
          </w:tcPr>
          <w:p w:rsidR="008C6347" w:rsidRPr="0072620A" w:rsidRDefault="008C6347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Arbeitslosigkeit</w:t>
            </w:r>
          </w:p>
        </w:tc>
        <w:tc>
          <w:tcPr>
            <w:tcW w:w="3686" w:type="dxa"/>
          </w:tcPr>
          <w:p w:rsidR="008C6347" w:rsidRDefault="008C6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die Arbeitslosenrate, Bemühungen zur Senkung der Arbeitslosenrate</w:t>
            </w:r>
          </w:p>
        </w:tc>
        <w:tc>
          <w:tcPr>
            <w:tcW w:w="3827" w:type="dxa"/>
          </w:tcPr>
          <w:p w:rsidR="008C6347" w:rsidRPr="001755E9" w:rsidRDefault="008C63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347" w:rsidRPr="001755E9" w:rsidTr="001755E9">
        <w:tc>
          <w:tcPr>
            <w:tcW w:w="2836" w:type="dxa"/>
          </w:tcPr>
          <w:p w:rsidR="008C6347" w:rsidRPr="0072620A" w:rsidRDefault="008C6347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Umwelt</w:t>
            </w:r>
          </w:p>
        </w:tc>
        <w:tc>
          <w:tcPr>
            <w:tcW w:w="3686" w:type="dxa"/>
          </w:tcPr>
          <w:p w:rsidR="008C6347" w:rsidRDefault="008C6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Berichte zum Umweltschutz, Umweltverschmutzung, Klimawandel, Umweltschutzorganisationen, Aktivisten, </w:t>
            </w:r>
            <w:r w:rsidR="00350E16">
              <w:rPr>
                <w:rFonts w:ascii="Arial" w:hAnsi="Arial" w:cs="Arial"/>
                <w:sz w:val="24"/>
                <w:szCs w:val="24"/>
              </w:rPr>
              <w:t xml:space="preserve">wie z.B. Greenpeace </w:t>
            </w:r>
            <w:r>
              <w:rPr>
                <w:rFonts w:ascii="Arial" w:hAnsi="Arial" w:cs="Arial"/>
                <w:sz w:val="24"/>
                <w:szCs w:val="24"/>
              </w:rPr>
              <w:t>etc.</w:t>
            </w:r>
          </w:p>
        </w:tc>
        <w:tc>
          <w:tcPr>
            <w:tcW w:w="3827" w:type="dxa"/>
          </w:tcPr>
          <w:p w:rsidR="008C6347" w:rsidRPr="001755E9" w:rsidRDefault="008C63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347" w:rsidRPr="001755E9" w:rsidTr="001755E9">
        <w:tc>
          <w:tcPr>
            <w:tcW w:w="2836" w:type="dxa"/>
          </w:tcPr>
          <w:p w:rsidR="008C6347" w:rsidRPr="0072620A" w:rsidRDefault="008C6347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Infektionskrankheiten/</w:t>
            </w:r>
          </w:p>
          <w:p w:rsidR="008C6347" w:rsidRDefault="00113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8C6347">
              <w:rPr>
                <w:rFonts w:ascii="Arial" w:hAnsi="Arial" w:cs="Arial"/>
                <w:sz w:val="24"/>
                <w:szCs w:val="24"/>
              </w:rPr>
              <w:t>Impfungen</w:t>
            </w:r>
          </w:p>
        </w:tc>
        <w:tc>
          <w:tcPr>
            <w:tcW w:w="3686" w:type="dxa"/>
          </w:tcPr>
          <w:p w:rsidR="008C6347" w:rsidRDefault="008C6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den Anstieg der Masern-Infektionen. Berichte über die Ausbreitung von Infektionskrankheiten, z.B. Masern, Ebola</w:t>
            </w:r>
          </w:p>
        </w:tc>
        <w:tc>
          <w:tcPr>
            <w:tcW w:w="3827" w:type="dxa"/>
          </w:tcPr>
          <w:p w:rsidR="008C6347" w:rsidRPr="001755E9" w:rsidRDefault="008C63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347" w:rsidRPr="001755E9" w:rsidTr="001755E9">
        <w:tc>
          <w:tcPr>
            <w:tcW w:w="2836" w:type="dxa"/>
          </w:tcPr>
          <w:p w:rsidR="008C6347" w:rsidRPr="0072620A" w:rsidRDefault="00005FEC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Parteien</w:t>
            </w:r>
          </w:p>
        </w:tc>
        <w:tc>
          <w:tcPr>
            <w:tcW w:w="3686" w:type="dxa"/>
          </w:tcPr>
          <w:p w:rsidR="008C6347" w:rsidRDefault="00005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Berichte über die österr. Parteien, z.B. Parteiprogramm, Richtungswechsel in der Partei, Diskussionen innerhalb einer Partei, </w:t>
            </w:r>
            <w:r w:rsidR="008975C3">
              <w:rPr>
                <w:rFonts w:ascii="Arial" w:hAnsi="Arial" w:cs="Arial"/>
                <w:sz w:val="24"/>
                <w:szCs w:val="24"/>
              </w:rPr>
              <w:t>strittige Diskussionen in den Parteien</w:t>
            </w:r>
            <w:r w:rsidR="008975C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etc.</w:t>
            </w:r>
          </w:p>
        </w:tc>
        <w:tc>
          <w:tcPr>
            <w:tcW w:w="3827" w:type="dxa"/>
          </w:tcPr>
          <w:p w:rsidR="008C6347" w:rsidRPr="001755E9" w:rsidRDefault="008C63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FEC" w:rsidRPr="001755E9" w:rsidTr="001755E9">
        <w:tc>
          <w:tcPr>
            <w:tcW w:w="2836" w:type="dxa"/>
          </w:tcPr>
          <w:p w:rsidR="00005FEC" w:rsidRPr="0072620A" w:rsidRDefault="004232A5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Gemeinden</w:t>
            </w:r>
          </w:p>
        </w:tc>
        <w:tc>
          <w:tcPr>
            <w:tcW w:w="3686" w:type="dxa"/>
          </w:tcPr>
          <w:p w:rsidR="00005FEC" w:rsidRDefault="004232A5" w:rsidP="00897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die Gemeindepolitik, auch Wahlanfechtungen in einigen niederösterreic</w:t>
            </w:r>
            <w:r w:rsidR="008975C3">
              <w:rPr>
                <w:rFonts w:ascii="Arial" w:hAnsi="Arial" w:cs="Arial"/>
                <w:sz w:val="24"/>
                <w:szCs w:val="24"/>
              </w:rPr>
              <w:t>hischen Parteien, Gemeinderäte</w:t>
            </w:r>
            <w:bookmarkStart w:id="0" w:name="_GoBack"/>
            <w:bookmarkEnd w:id="0"/>
          </w:p>
        </w:tc>
        <w:tc>
          <w:tcPr>
            <w:tcW w:w="3827" w:type="dxa"/>
          </w:tcPr>
          <w:p w:rsidR="00005FEC" w:rsidRPr="001755E9" w:rsidRDefault="00005F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2A5" w:rsidRPr="001755E9" w:rsidTr="001755E9">
        <w:tc>
          <w:tcPr>
            <w:tcW w:w="2836" w:type="dxa"/>
          </w:tcPr>
          <w:p w:rsidR="004232A5" w:rsidRPr="0072620A" w:rsidRDefault="00624AE3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2620A">
              <w:rPr>
                <w:rFonts w:ascii="Arial" w:hAnsi="Arial" w:cs="Arial"/>
                <w:sz w:val="24"/>
                <w:szCs w:val="24"/>
              </w:rPr>
              <w:t>Medien/Neue Medien</w:t>
            </w:r>
          </w:p>
        </w:tc>
        <w:tc>
          <w:tcPr>
            <w:tcW w:w="3686" w:type="dxa"/>
          </w:tcPr>
          <w:p w:rsidR="004232A5" w:rsidRDefault="00624A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Berichte über Facebook, Klagen gegen Facebook, </w:t>
            </w:r>
            <w:r w:rsidR="00575047">
              <w:rPr>
                <w:rFonts w:ascii="Arial" w:hAnsi="Arial" w:cs="Arial"/>
                <w:sz w:val="24"/>
                <w:szCs w:val="24"/>
              </w:rPr>
              <w:t>Gefahren der Neuen Medien, neue Entwicklungen, etc.</w:t>
            </w:r>
          </w:p>
        </w:tc>
        <w:tc>
          <w:tcPr>
            <w:tcW w:w="3827" w:type="dxa"/>
          </w:tcPr>
          <w:p w:rsidR="004232A5" w:rsidRPr="001755E9" w:rsidRDefault="004232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02" w:rsidRPr="001755E9" w:rsidTr="001755E9">
        <w:tc>
          <w:tcPr>
            <w:tcW w:w="2836" w:type="dxa"/>
          </w:tcPr>
          <w:p w:rsidR="00113502" w:rsidRPr="0072620A" w:rsidRDefault="00113502" w:rsidP="007262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Inflation/Wirtschafts-wachstum</w:t>
            </w:r>
          </w:p>
        </w:tc>
        <w:tc>
          <w:tcPr>
            <w:tcW w:w="3686" w:type="dxa"/>
          </w:tcPr>
          <w:p w:rsidR="00113502" w:rsidRDefault="00113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Berichte über das Wirtschaftswachstum in Österreich oder in der EU, Berichte über Inflationsraten Österreich bzw. EU</w:t>
            </w:r>
          </w:p>
        </w:tc>
        <w:tc>
          <w:tcPr>
            <w:tcW w:w="3827" w:type="dxa"/>
          </w:tcPr>
          <w:p w:rsidR="00113502" w:rsidRPr="001755E9" w:rsidRDefault="00113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55E9" w:rsidRPr="001755E9" w:rsidRDefault="00F446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1755E9" w:rsidRPr="001755E9" w:rsidSect="004F7E38">
      <w:footerReference w:type="default" r:id="rId8"/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5E" w:rsidRDefault="0063085E" w:rsidP="0072620A">
      <w:pPr>
        <w:spacing w:after="0" w:line="240" w:lineRule="auto"/>
      </w:pPr>
      <w:r>
        <w:separator/>
      </w:r>
    </w:p>
  </w:endnote>
  <w:endnote w:type="continuationSeparator" w:id="0">
    <w:p w:rsidR="0063085E" w:rsidRDefault="0063085E" w:rsidP="007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86426"/>
      <w:docPartObj>
        <w:docPartGallery w:val="Page Numbers (Bottom of Page)"/>
        <w:docPartUnique/>
      </w:docPartObj>
    </w:sdtPr>
    <w:sdtContent>
      <w:p w:rsidR="0072620A" w:rsidRDefault="0072620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324" w:rsidRPr="00480324">
          <w:rPr>
            <w:noProof/>
            <w:lang w:val="de-DE"/>
          </w:rPr>
          <w:t>3</w:t>
        </w:r>
        <w:r>
          <w:fldChar w:fldCharType="end"/>
        </w:r>
      </w:p>
    </w:sdtContent>
  </w:sdt>
  <w:p w:rsidR="0072620A" w:rsidRDefault="007262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5E" w:rsidRDefault="0063085E" w:rsidP="0072620A">
      <w:pPr>
        <w:spacing w:after="0" w:line="240" w:lineRule="auto"/>
      </w:pPr>
      <w:r>
        <w:separator/>
      </w:r>
    </w:p>
  </w:footnote>
  <w:footnote w:type="continuationSeparator" w:id="0">
    <w:p w:rsidR="0063085E" w:rsidRDefault="0063085E" w:rsidP="007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95D"/>
    <w:multiLevelType w:val="hybridMultilevel"/>
    <w:tmpl w:val="61FC7D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4273"/>
    <w:multiLevelType w:val="hybridMultilevel"/>
    <w:tmpl w:val="19449BB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AB"/>
    <w:rsid w:val="00005FEC"/>
    <w:rsid w:val="00037742"/>
    <w:rsid w:val="00113502"/>
    <w:rsid w:val="001755E9"/>
    <w:rsid w:val="001E64B4"/>
    <w:rsid w:val="00350E16"/>
    <w:rsid w:val="004232A5"/>
    <w:rsid w:val="00480324"/>
    <w:rsid w:val="004C75DE"/>
    <w:rsid w:val="004F7E38"/>
    <w:rsid w:val="00554A98"/>
    <w:rsid w:val="00575047"/>
    <w:rsid w:val="00624AE3"/>
    <w:rsid w:val="0063085E"/>
    <w:rsid w:val="006336AB"/>
    <w:rsid w:val="0072620A"/>
    <w:rsid w:val="00882876"/>
    <w:rsid w:val="008975C3"/>
    <w:rsid w:val="008C6347"/>
    <w:rsid w:val="00AC55F9"/>
    <w:rsid w:val="00BC5A41"/>
    <w:rsid w:val="00CB0AF6"/>
    <w:rsid w:val="00E33A0D"/>
    <w:rsid w:val="00F01F3F"/>
    <w:rsid w:val="00F2400E"/>
    <w:rsid w:val="00F446D1"/>
    <w:rsid w:val="00F4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0A"/>
  </w:style>
  <w:style w:type="paragraph" w:styleId="Fuzeile">
    <w:name w:val="footer"/>
    <w:basedOn w:val="Standard"/>
    <w:link w:val="FuzeileZchn"/>
    <w:uiPriority w:val="99"/>
    <w:unhideWhenUsed/>
    <w:rsid w:val="0072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0A"/>
  </w:style>
  <w:style w:type="paragraph" w:styleId="Listenabsatz">
    <w:name w:val="List Paragraph"/>
    <w:basedOn w:val="Standard"/>
    <w:uiPriority w:val="34"/>
    <w:qFormat/>
    <w:rsid w:val="00726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0A"/>
  </w:style>
  <w:style w:type="paragraph" w:styleId="Fuzeile">
    <w:name w:val="footer"/>
    <w:basedOn w:val="Standard"/>
    <w:link w:val="FuzeileZchn"/>
    <w:uiPriority w:val="99"/>
    <w:unhideWhenUsed/>
    <w:rsid w:val="0072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0A"/>
  </w:style>
  <w:style w:type="paragraph" w:styleId="Listenabsatz">
    <w:name w:val="List Paragraph"/>
    <w:basedOn w:val="Standard"/>
    <w:uiPriority w:val="34"/>
    <w:qFormat/>
    <w:rsid w:val="0072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2015-04-27T19:25:00Z</cp:lastPrinted>
  <dcterms:created xsi:type="dcterms:W3CDTF">2015-04-27T19:26:00Z</dcterms:created>
  <dcterms:modified xsi:type="dcterms:W3CDTF">2015-04-27T19:26:00Z</dcterms:modified>
</cp:coreProperties>
</file>